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C03" w:rsidRPr="001448DA" w:rsidRDefault="00EE6C03" w:rsidP="00EE6C03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(表格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</w:t>
      </w:r>
      <w:r w:rsidRPr="001448DA">
        <w:rPr>
          <w:rFonts w:ascii="標楷體" w:eastAsia="標楷體" w:hAnsi="標楷體" w:hint="eastAsia"/>
          <w:color w:val="000000"/>
          <w:szCs w:val="24"/>
        </w:rPr>
        <w:t>不動產經紀業</w:t>
      </w:r>
      <w:r w:rsidRPr="003460CD">
        <w:rPr>
          <w:rFonts w:ascii="標楷體" w:eastAsia="標楷體" w:hAnsi="標楷體" w:hint="eastAsia"/>
          <w:color w:val="000000"/>
          <w:szCs w:val="24"/>
        </w:rPr>
        <w:t>全部</w:t>
      </w:r>
      <w:r w:rsidRPr="001448DA">
        <w:rPr>
          <w:rFonts w:ascii="標楷體" w:eastAsia="標楷體" w:hAnsi="標楷體" w:hint="eastAsia"/>
          <w:color w:val="000000"/>
          <w:szCs w:val="24"/>
        </w:rPr>
        <w:t>營業處所清冊</w:t>
      </w:r>
    </w:p>
    <w:p w:rsidR="00EE6C03" w:rsidRPr="00E35A6A" w:rsidRDefault="00EE6C03" w:rsidP="00484029">
      <w:pPr>
        <w:spacing w:line="6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E6C03">
        <w:rPr>
          <w:rFonts w:ascii="標楷體" w:eastAsia="標楷體" w:hAnsi="標楷體" w:hint="eastAsia"/>
          <w:b/>
          <w:color w:val="000000"/>
          <w:spacing w:val="83"/>
          <w:kern w:val="0"/>
          <w:sz w:val="36"/>
          <w:szCs w:val="36"/>
          <w:fitText w:val="7200" w:id="-1252348672"/>
        </w:rPr>
        <w:t>不動產經紀業全部營業處所清</w:t>
      </w:r>
      <w:r w:rsidRPr="00EE6C03">
        <w:rPr>
          <w:rFonts w:ascii="標楷體" w:eastAsia="標楷體" w:hAnsi="標楷體" w:hint="eastAsia"/>
          <w:b/>
          <w:color w:val="000000"/>
          <w:spacing w:val="-1"/>
          <w:kern w:val="0"/>
          <w:sz w:val="36"/>
          <w:szCs w:val="36"/>
          <w:fitText w:val="7200" w:id="-1252348672"/>
        </w:rPr>
        <w:t>冊</w:t>
      </w:r>
    </w:p>
    <w:p w:rsidR="00EE6C03" w:rsidRDefault="00EE6C03" w:rsidP="00484029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 w:rsidRPr="0047590E">
        <w:rPr>
          <w:rFonts w:ascii="標楷體" w:eastAsia="標楷體" w:hAnsi="標楷體" w:hint="eastAsia"/>
          <w:color w:val="000000"/>
          <w:szCs w:val="24"/>
        </w:rPr>
        <w:t>註</w:t>
      </w:r>
      <w:proofErr w:type="gramEnd"/>
      <w:r w:rsidRPr="006D2833">
        <w:rPr>
          <w:rFonts w:ascii="標楷體" w:eastAsia="標楷體" w:hAnsi="標楷體" w:hint="eastAsia"/>
          <w:color w:val="000000"/>
          <w:szCs w:val="24"/>
        </w:rPr>
        <w:t>：</w:t>
      </w:r>
    </w:p>
    <w:p w:rsidR="00EE6C03" w:rsidRPr="00420F77" w:rsidRDefault="00EE6C03" w:rsidP="00EE6C03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3767E6">
        <w:rPr>
          <w:rFonts w:ascii="標楷體" w:eastAsia="標楷體" w:hAnsi="標楷體" w:hint="eastAsia"/>
          <w:color w:val="000000"/>
          <w:szCs w:val="24"/>
        </w:rPr>
        <w:t>營業處所名稱</w:t>
      </w:r>
      <w:r>
        <w:rPr>
          <w:rFonts w:ascii="標楷體" w:eastAsia="標楷體" w:hAnsi="標楷體" w:hint="eastAsia"/>
          <w:color w:val="000000"/>
          <w:szCs w:val="24"/>
        </w:rPr>
        <w:t>欄及地址欄：</w:t>
      </w:r>
    </w:p>
    <w:p w:rsidR="00EE6C03" w:rsidRDefault="00EE6C03" w:rsidP="00EE6C03">
      <w:pPr>
        <w:numPr>
          <w:ilvl w:val="1"/>
          <w:numId w:val="1"/>
        </w:numPr>
        <w:snapToGrid w:val="0"/>
        <w:spacing w:line="240" w:lineRule="atLeast"/>
        <w:ind w:left="851" w:rightChars="105" w:right="252" w:hanging="371"/>
        <w:rPr>
          <w:rFonts w:ascii="標楷體" w:eastAsia="標楷體" w:hAnsi="標楷體"/>
          <w:szCs w:val="24"/>
        </w:rPr>
      </w:pPr>
      <w:r w:rsidRPr="005D67DA">
        <w:rPr>
          <w:rFonts w:ascii="標楷體" w:eastAsia="標楷體" w:hAnsi="標楷體" w:hint="eastAsia"/>
          <w:color w:val="000000"/>
          <w:szCs w:val="24"/>
        </w:rPr>
        <w:t>首次繳存者：</w:t>
      </w:r>
      <w:r w:rsidRPr="005D67DA">
        <w:rPr>
          <w:rFonts w:ascii="標楷體" w:eastAsia="標楷體" w:hAnsi="標楷體" w:hint="eastAsia"/>
          <w:szCs w:val="24"/>
        </w:rPr>
        <w:t>請以該</w:t>
      </w:r>
      <w:r w:rsidRPr="005D67DA">
        <w:rPr>
          <w:rFonts w:ascii="標楷體" w:eastAsia="標楷體" w:hAnsi="標楷體" w:hint="eastAsia"/>
          <w:color w:val="000000"/>
          <w:szCs w:val="24"/>
        </w:rPr>
        <w:t>「</w:t>
      </w:r>
      <w:r w:rsidRPr="005D67DA">
        <w:rPr>
          <w:rFonts w:ascii="標楷體" w:eastAsia="標楷體" w:hAnsi="標楷體" w:hint="eastAsia"/>
          <w:b/>
          <w:szCs w:val="24"/>
        </w:rPr>
        <w:t>公司登記名稱</w:t>
      </w:r>
      <w:r w:rsidRPr="005D67DA">
        <w:rPr>
          <w:rFonts w:ascii="標楷體" w:eastAsia="標楷體" w:hAnsi="標楷體" w:hint="eastAsia"/>
          <w:color w:val="000000"/>
          <w:szCs w:val="24"/>
        </w:rPr>
        <w:t>」及「</w:t>
      </w:r>
      <w:r w:rsidRPr="005D67DA">
        <w:rPr>
          <w:rFonts w:ascii="標楷體" w:eastAsia="標楷體" w:hAnsi="標楷體" w:hint="eastAsia"/>
          <w:b/>
          <w:szCs w:val="24"/>
        </w:rPr>
        <w:t>公司地址</w:t>
      </w:r>
      <w:r w:rsidRPr="005D67DA">
        <w:rPr>
          <w:rFonts w:ascii="標楷體" w:eastAsia="標楷體" w:hAnsi="標楷體" w:hint="eastAsia"/>
          <w:color w:val="000000"/>
          <w:szCs w:val="24"/>
        </w:rPr>
        <w:t>」</w:t>
      </w:r>
      <w:r w:rsidRPr="005D67DA">
        <w:rPr>
          <w:rFonts w:ascii="標楷體" w:eastAsia="標楷體" w:hAnsi="標楷體" w:hint="eastAsia"/>
          <w:szCs w:val="24"/>
        </w:rPr>
        <w:t>作為第一處處所資料填寫。</w:t>
      </w:r>
    </w:p>
    <w:p w:rsidR="00EE6C03" w:rsidRPr="00DF2D34" w:rsidRDefault="00EE6C03" w:rsidP="00EE6C03">
      <w:pPr>
        <w:numPr>
          <w:ilvl w:val="1"/>
          <w:numId w:val="1"/>
        </w:numPr>
        <w:snapToGrid w:val="0"/>
        <w:spacing w:line="240" w:lineRule="atLeast"/>
        <w:ind w:left="851" w:rightChars="105" w:right="252" w:hanging="371"/>
        <w:rPr>
          <w:rFonts w:ascii="標楷體" w:eastAsia="標楷體" w:hAnsi="標楷體"/>
          <w:color w:val="FF0000"/>
          <w:szCs w:val="24"/>
        </w:rPr>
      </w:pPr>
      <w:r w:rsidRPr="00DF2D34">
        <w:rPr>
          <w:rFonts w:ascii="標楷體" w:eastAsia="標楷體" w:hAnsi="標楷體" w:hint="eastAsia"/>
          <w:szCs w:val="24"/>
        </w:rPr>
        <w:t>新增</w:t>
      </w:r>
      <w:r w:rsidRPr="00DF2D34">
        <w:rPr>
          <w:rFonts w:ascii="標楷體" w:eastAsia="標楷體" w:hAnsi="標楷體" w:hint="eastAsia"/>
          <w:color w:val="FF0000"/>
          <w:szCs w:val="24"/>
        </w:rPr>
        <w:t>/裁撤營業處所者：請以原有營業處所清冊內容往下接續填載，分處所請填寫「</w:t>
      </w:r>
      <w:r w:rsidRPr="00DF2D34">
        <w:rPr>
          <w:rFonts w:ascii="標楷體" w:eastAsia="標楷體" w:hAnsi="標楷體" w:hint="eastAsia"/>
          <w:b/>
          <w:color w:val="FF0000"/>
          <w:szCs w:val="24"/>
        </w:rPr>
        <w:t>公司登記名稱及本次申請之處所名稱</w:t>
      </w:r>
      <w:r w:rsidRPr="00DF2D34">
        <w:rPr>
          <w:rFonts w:ascii="標楷體" w:eastAsia="標楷體" w:hAnsi="標楷體" w:hint="eastAsia"/>
          <w:color w:val="FF0000"/>
          <w:szCs w:val="24"/>
        </w:rPr>
        <w:t>」。</w:t>
      </w:r>
      <w:r w:rsidRPr="00DF2D34">
        <w:rPr>
          <w:rFonts w:ascii="標楷體" w:eastAsia="標楷體" w:hAnsi="標楷體" w:hint="eastAsia"/>
          <w:color w:val="FF0000"/>
          <w:sz w:val="20"/>
        </w:rPr>
        <w:t>(如：○○○有限公司-○○</w:t>
      </w:r>
      <w:r w:rsidRPr="00DF2D34">
        <w:rPr>
          <w:rFonts w:ascii="標楷體" w:eastAsia="標楷體" w:hAnsi="標楷體" w:hint="eastAsia"/>
          <w:color w:val="FF0000"/>
          <w:sz w:val="20"/>
          <w:szCs w:val="24"/>
        </w:rPr>
        <w:t>○</w:t>
      </w:r>
      <w:r w:rsidRPr="00DF2D34">
        <w:rPr>
          <w:rFonts w:ascii="標楷體" w:eastAsia="標楷體" w:hAnsi="標楷體" w:hint="eastAsia"/>
          <w:color w:val="FF0000"/>
          <w:sz w:val="20"/>
        </w:rPr>
        <w:t>)</w:t>
      </w:r>
    </w:p>
    <w:p w:rsidR="00EE6C03" w:rsidRDefault="00EE6C03" w:rsidP="00EE6C03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處所型態欄：</w:t>
      </w:r>
    </w:p>
    <w:p w:rsidR="00DF2D34" w:rsidRDefault="00EE6C03" w:rsidP="00EE6C03">
      <w:pPr>
        <w:numPr>
          <w:ilvl w:val="1"/>
          <w:numId w:val="1"/>
        </w:numPr>
        <w:snapToGrid w:val="0"/>
        <w:spacing w:line="240" w:lineRule="atLeast"/>
        <w:ind w:left="851" w:hanging="37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首次繳存者：</w:t>
      </w:r>
      <w:r w:rsidRPr="00420F77">
        <w:rPr>
          <w:rFonts w:ascii="標楷體" w:eastAsia="標楷體" w:hAnsi="標楷體" w:hint="eastAsia"/>
          <w:color w:val="000000"/>
          <w:szCs w:val="24"/>
        </w:rPr>
        <w:t>請填「</w:t>
      </w:r>
      <w:r w:rsidRPr="003970BE">
        <w:rPr>
          <w:rFonts w:ascii="標楷體" w:eastAsia="標楷體" w:hAnsi="標楷體" w:hint="eastAsia"/>
          <w:b/>
          <w:color w:val="000000"/>
          <w:szCs w:val="24"/>
        </w:rPr>
        <w:t>常態</w:t>
      </w:r>
      <w:r w:rsidRPr="00420F77">
        <w:rPr>
          <w:rFonts w:ascii="標楷體" w:eastAsia="標楷體" w:hAnsi="標楷體" w:hint="eastAsia"/>
          <w:color w:val="000000"/>
          <w:szCs w:val="24"/>
        </w:rPr>
        <w:t>」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EE6C03" w:rsidRDefault="00DF2D34" w:rsidP="00DF2D34">
      <w:pPr>
        <w:snapToGrid w:val="0"/>
        <w:spacing w:line="240" w:lineRule="atLeast"/>
        <w:ind w:left="85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(常態：常駐</w:t>
      </w:r>
      <w:r w:rsidRPr="00DF2D34">
        <w:rPr>
          <w:rFonts w:ascii="標楷體" w:eastAsia="標楷體" w:hAnsi="標楷體" w:hint="eastAsia"/>
          <w:color w:val="000000"/>
          <w:szCs w:val="24"/>
        </w:rPr>
        <w:t>經營</w:t>
      </w:r>
      <w:r>
        <w:rPr>
          <w:rFonts w:ascii="標楷體" w:eastAsia="標楷體" w:hAnsi="標楷體" w:hint="eastAsia"/>
          <w:color w:val="000000"/>
          <w:szCs w:val="24"/>
        </w:rPr>
        <w:t>於固定地址的店面；非常態：僅供短期宣傳、銷售的店面，如：代銷案場)</w:t>
      </w:r>
    </w:p>
    <w:p w:rsidR="00EE6C03" w:rsidRDefault="00EE6C03" w:rsidP="00EE6C03">
      <w:pPr>
        <w:numPr>
          <w:ilvl w:val="1"/>
          <w:numId w:val="1"/>
        </w:numPr>
        <w:snapToGrid w:val="0"/>
        <w:spacing w:line="240" w:lineRule="atLeast"/>
        <w:ind w:left="851" w:hanging="371"/>
        <w:rPr>
          <w:rFonts w:ascii="標楷體" w:eastAsia="標楷體" w:hAnsi="標楷體"/>
          <w:color w:val="000000"/>
          <w:szCs w:val="24"/>
        </w:rPr>
      </w:pPr>
      <w:r w:rsidRPr="00420F77">
        <w:rPr>
          <w:rFonts w:ascii="標楷體" w:eastAsia="標楷體" w:hAnsi="標楷體" w:hint="eastAsia"/>
          <w:szCs w:val="24"/>
        </w:rPr>
        <w:t>新增/</w:t>
      </w:r>
      <w:r w:rsidRPr="00DF2D34">
        <w:rPr>
          <w:rFonts w:ascii="標楷體" w:eastAsia="標楷體" w:hAnsi="標楷體" w:hint="eastAsia"/>
          <w:color w:val="FF0000"/>
          <w:szCs w:val="24"/>
        </w:rPr>
        <w:t>裁撤營業處所者：分設處所者，請務必註明「</w:t>
      </w:r>
      <w:r w:rsidRPr="00DF2D34">
        <w:rPr>
          <w:rFonts w:ascii="標楷體" w:eastAsia="標楷體" w:hAnsi="標楷體" w:hint="eastAsia"/>
          <w:b/>
          <w:color w:val="FF0000"/>
          <w:szCs w:val="24"/>
        </w:rPr>
        <w:t>常態</w:t>
      </w:r>
      <w:r w:rsidRPr="00DF2D34">
        <w:rPr>
          <w:rFonts w:ascii="標楷體" w:eastAsia="標楷體" w:hAnsi="標楷體" w:hint="eastAsia"/>
          <w:color w:val="FF0000"/>
          <w:szCs w:val="24"/>
        </w:rPr>
        <w:t>」或「</w:t>
      </w:r>
      <w:r w:rsidRPr="00DF2D34">
        <w:rPr>
          <w:rFonts w:ascii="標楷體" w:eastAsia="標楷體" w:hAnsi="標楷體" w:hint="eastAsia"/>
          <w:b/>
          <w:color w:val="FF0000"/>
          <w:szCs w:val="24"/>
        </w:rPr>
        <w:t>非常態</w:t>
      </w:r>
      <w:r w:rsidRPr="00DF2D34">
        <w:rPr>
          <w:rFonts w:ascii="標楷體" w:eastAsia="標楷體" w:hAnsi="標楷體" w:hint="eastAsia"/>
          <w:color w:val="FF0000"/>
          <w:szCs w:val="24"/>
        </w:rPr>
        <w:t>」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EE6C03" w:rsidRDefault="00EE6C03" w:rsidP="00EE6C03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420F77">
        <w:rPr>
          <w:rFonts w:ascii="標楷體" w:eastAsia="標楷體" w:hAnsi="標楷體" w:hint="eastAsia"/>
          <w:color w:val="000000"/>
          <w:szCs w:val="24"/>
        </w:rPr>
        <w:t>備註欄：</w:t>
      </w:r>
    </w:p>
    <w:p w:rsidR="00EE6C03" w:rsidRDefault="00EE6C03" w:rsidP="00EE6C03">
      <w:pPr>
        <w:numPr>
          <w:ilvl w:val="1"/>
          <w:numId w:val="1"/>
        </w:numPr>
        <w:snapToGrid w:val="0"/>
        <w:spacing w:line="240" w:lineRule="atLeast"/>
        <w:ind w:left="851" w:hanging="369"/>
        <w:rPr>
          <w:rFonts w:ascii="標楷體" w:eastAsia="標楷體" w:hAnsi="標楷體"/>
          <w:color w:val="000000"/>
          <w:szCs w:val="24"/>
        </w:rPr>
      </w:pPr>
      <w:r w:rsidRPr="005708A3">
        <w:rPr>
          <w:rFonts w:ascii="標楷體" w:eastAsia="標楷體" w:hAnsi="標楷體" w:hint="eastAsia"/>
          <w:color w:val="000000"/>
          <w:szCs w:val="24"/>
        </w:rPr>
        <w:t>首次繳存者：首次</w:t>
      </w:r>
      <w:proofErr w:type="gramStart"/>
      <w:r w:rsidRPr="005708A3">
        <w:rPr>
          <w:rFonts w:ascii="標楷體" w:eastAsia="標楷體" w:hAnsi="標楷體" w:hint="eastAsia"/>
          <w:color w:val="000000"/>
          <w:szCs w:val="24"/>
        </w:rPr>
        <w:t>繳存非新增</w:t>
      </w:r>
      <w:proofErr w:type="gramEnd"/>
      <w:r w:rsidRPr="005708A3">
        <w:rPr>
          <w:rFonts w:ascii="標楷體" w:eastAsia="標楷體" w:hAnsi="標楷體" w:hint="eastAsia"/>
          <w:color w:val="000000"/>
          <w:szCs w:val="24"/>
        </w:rPr>
        <w:t>處所，請空白。</w:t>
      </w:r>
    </w:p>
    <w:p w:rsidR="00EE6C03" w:rsidRPr="00DF2D34" w:rsidRDefault="00EE6C03" w:rsidP="00EE6C03">
      <w:pPr>
        <w:numPr>
          <w:ilvl w:val="1"/>
          <w:numId w:val="1"/>
        </w:numPr>
        <w:snapToGrid w:val="0"/>
        <w:spacing w:afterLines="50" w:after="180" w:line="240" w:lineRule="atLeast"/>
        <w:ind w:left="851" w:hanging="371"/>
        <w:rPr>
          <w:rFonts w:ascii="標楷體" w:eastAsia="標楷體" w:hAnsi="標楷體"/>
          <w:color w:val="FF0000"/>
          <w:szCs w:val="24"/>
        </w:rPr>
      </w:pPr>
      <w:r w:rsidRPr="00DF2D34">
        <w:rPr>
          <w:rFonts w:ascii="標楷體" w:eastAsia="標楷體" w:hAnsi="標楷體" w:hint="eastAsia"/>
          <w:szCs w:val="24"/>
        </w:rPr>
        <w:t>新增</w:t>
      </w:r>
      <w:r w:rsidRPr="00DF2D34">
        <w:rPr>
          <w:rFonts w:ascii="標楷體" w:eastAsia="標楷體" w:hAnsi="標楷體" w:hint="eastAsia"/>
          <w:color w:val="FF0000"/>
          <w:szCs w:val="24"/>
        </w:rPr>
        <w:t>/裁撤營業處所者：請以原有營業處所清冊內容往下接續填載，並註明「新增」或「裁撤」。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8"/>
        <w:gridCol w:w="3685"/>
        <w:gridCol w:w="1701"/>
        <w:gridCol w:w="850"/>
        <w:gridCol w:w="850"/>
      </w:tblGrid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A91DEE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A91DEE">
              <w:rPr>
                <w:rFonts w:ascii="標楷體" w:eastAsia="標楷體" w:hAnsi="標楷體" w:hint="eastAsia"/>
                <w:b/>
                <w:color w:val="000000"/>
                <w:szCs w:val="28"/>
              </w:rPr>
              <w:t>編號</w:t>
            </w:r>
          </w:p>
        </w:tc>
        <w:tc>
          <w:tcPr>
            <w:tcW w:w="3118" w:type="dxa"/>
            <w:shd w:val="clear" w:color="auto" w:fill="DBE5F1"/>
            <w:vAlign w:val="center"/>
          </w:tcPr>
          <w:p w:rsidR="00EE6C03" w:rsidRPr="00A91DEE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A91DEE">
              <w:rPr>
                <w:rFonts w:ascii="標楷體" w:eastAsia="標楷體" w:hAnsi="標楷體" w:hint="eastAsia"/>
                <w:b/>
                <w:color w:val="000000"/>
                <w:szCs w:val="28"/>
              </w:rPr>
              <w:t>營業處所名稱</w:t>
            </w:r>
          </w:p>
        </w:tc>
        <w:tc>
          <w:tcPr>
            <w:tcW w:w="3685" w:type="dxa"/>
            <w:shd w:val="clear" w:color="auto" w:fill="DBE5F1"/>
            <w:vAlign w:val="center"/>
          </w:tcPr>
          <w:p w:rsidR="00EE6C03" w:rsidRPr="00A91DEE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A91DEE">
              <w:rPr>
                <w:rFonts w:ascii="標楷體" w:eastAsia="標楷體" w:hAnsi="標楷體" w:hint="eastAsia"/>
                <w:b/>
                <w:color w:val="000000"/>
                <w:szCs w:val="28"/>
              </w:rPr>
              <w:t>所在地地址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E6C03" w:rsidRPr="00A91DEE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A91DEE">
              <w:rPr>
                <w:rFonts w:ascii="標楷體" w:eastAsia="標楷體" w:hAnsi="標楷體" w:hint="eastAsia"/>
                <w:b/>
                <w:color w:val="000000"/>
                <w:szCs w:val="28"/>
              </w:rPr>
              <w:t>聯絡電話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EE6C03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處所</w:t>
            </w:r>
          </w:p>
          <w:p w:rsidR="00EE6C03" w:rsidRPr="00A91DEE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型態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EE6C03" w:rsidRPr="00A91DEE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A91DEE">
              <w:rPr>
                <w:rFonts w:ascii="標楷體" w:eastAsia="標楷體"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173B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E6C03" w:rsidRPr="004A597E" w:rsidTr="00494170">
        <w:trPr>
          <w:trHeight w:val="567"/>
        </w:trPr>
        <w:tc>
          <w:tcPr>
            <w:tcW w:w="595" w:type="dxa"/>
            <w:vAlign w:val="center"/>
          </w:tcPr>
          <w:p w:rsidR="00EE6C03" w:rsidRPr="004173B8" w:rsidRDefault="00EE6C03" w:rsidP="004941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118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6C03" w:rsidRPr="00B37238" w:rsidRDefault="00EE6C03" w:rsidP="004941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9B6E33" w:rsidRDefault="009B6E33" w:rsidP="00EE6C03"/>
    <w:sectPr w:rsidR="009B6E33" w:rsidSect="0048402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426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0C1" w:rsidRDefault="004950C1" w:rsidP="00EE6C03">
      <w:r>
        <w:separator/>
      </w:r>
    </w:p>
  </w:endnote>
  <w:endnote w:type="continuationSeparator" w:id="0">
    <w:p w:rsidR="004950C1" w:rsidRDefault="004950C1" w:rsidP="00EE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6C03" w:rsidRDefault="00EE6C03" w:rsidP="00EE6C03">
    <w:pPr>
      <w:pStyle w:val="a5"/>
      <w:jc w:val="right"/>
    </w:pPr>
    <w:r>
      <w:t>1</w:t>
    </w:r>
    <w:r>
      <w:rPr>
        <w:rFonts w:hint="eastAsia"/>
      </w:rPr>
      <w:t xml:space="preserve">12.02.17 </w:t>
    </w:r>
    <w:r>
      <w:rPr>
        <w:rFonts w:hint="eastAsia"/>
      </w:rPr>
      <w:t>修訂版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0C1" w:rsidRDefault="004950C1" w:rsidP="00EE6C03">
      <w:r>
        <w:separator/>
      </w:r>
    </w:p>
  </w:footnote>
  <w:footnote w:type="continuationSeparator" w:id="0">
    <w:p w:rsidR="004950C1" w:rsidRDefault="004950C1" w:rsidP="00EE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6C03" w:rsidRDefault="000000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191297" o:spid="_x0000_s1026" type="#_x0000_t75" style="position:absolute;margin-left:0;margin-top:0;width:522.25pt;height:745.5pt;z-index:-251657216;mso-position-horizontal:center;mso-position-horizontal-relative:margin;mso-position-vertical:center;mso-position-vertical-relative:margin" o:allowincell="f">
          <v:imagedata r:id="rId1" o:title="營保金LOGO 2023版 (浮水印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6C03" w:rsidRDefault="000000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191298" o:spid="_x0000_s1027" type="#_x0000_t75" style="position:absolute;margin-left:0;margin-top:0;width:522.25pt;height:745.5pt;z-index:-251656192;mso-position-horizontal:center;mso-position-horizontal-relative:margin;mso-position-vertical:center;mso-position-vertical-relative:margin" o:allowincell="f">
          <v:imagedata r:id="rId1" o:title="營保金LOGO 2023版 (浮水印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6C03" w:rsidRDefault="000000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191296" o:spid="_x0000_s1025" type="#_x0000_t75" style="position:absolute;margin-left:0;margin-top:0;width:522.25pt;height:745.5pt;z-index:-251658240;mso-position-horizontal:center;mso-position-horizontal-relative:margin;mso-position-vertical:center;mso-position-vertical-relative:margin" o:allowincell="f">
          <v:imagedata r:id="rId1" o:title="營保金LOGO 2023版 (浮水印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513"/>
    <w:multiLevelType w:val="hybridMultilevel"/>
    <w:tmpl w:val="76ECDACC"/>
    <w:lvl w:ilvl="0" w:tplc="4096170A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5CF23DD4">
      <w:start w:val="1"/>
      <w:numFmt w:val="upperLetter"/>
      <w:lvlText w:val="%2."/>
      <w:lvlJc w:val="left"/>
      <w:pPr>
        <w:ind w:left="96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08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03"/>
    <w:rsid w:val="00082E5E"/>
    <w:rsid w:val="002B2439"/>
    <w:rsid w:val="00484029"/>
    <w:rsid w:val="004950C1"/>
    <w:rsid w:val="009B6E33"/>
    <w:rsid w:val="00C33C2F"/>
    <w:rsid w:val="00D81220"/>
    <w:rsid w:val="00DF2D34"/>
    <w:rsid w:val="00E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95E6CD-23EF-45C4-83D2-08DFB95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C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C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E6C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C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E6C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Reatgfa3</dc:creator>
  <cp:keywords/>
  <dc:description/>
  <cp:lastModifiedBy>Reatgfa3</cp:lastModifiedBy>
  <cp:revision>3</cp:revision>
  <dcterms:created xsi:type="dcterms:W3CDTF">2023-05-11T02:45:00Z</dcterms:created>
  <dcterms:modified xsi:type="dcterms:W3CDTF">2023-05-11T03:10:00Z</dcterms:modified>
</cp:coreProperties>
</file>